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FE48" w14:textId="77777777" w:rsidR="007B61E7" w:rsidRPr="007B61E7" w:rsidRDefault="00813FE4" w:rsidP="007B61E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de-DE" w:eastAsia="de-D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de-DE" w:eastAsia="de-DE"/>
        </w:rPr>
        <w:t xml:space="preserve"> </w:t>
      </w:r>
      <w:r w:rsidR="007B61E7" w:rsidRPr="007B61E7">
        <w:rPr>
          <w:rFonts w:ascii="Times New Roman" w:eastAsia="Times New Roman" w:hAnsi="Times New Roman" w:cs="Times New Roman"/>
          <w:b/>
          <w:sz w:val="40"/>
          <w:szCs w:val="40"/>
          <w:lang w:val="de-DE" w:eastAsia="de-DE"/>
        </w:rPr>
        <w:t>CV – Deutsch</w:t>
      </w:r>
    </w:p>
    <w:p w14:paraId="1141D23F" w14:textId="77777777" w:rsidR="007B61E7" w:rsidRPr="009126D3" w:rsidRDefault="007B61E7" w:rsidP="007B61E7">
      <w:pP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14:paraId="6B244D99" w14:textId="67E916B7" w:rsidR="00F22FEB" w:rsidRPr="00CA3E59" w:rsidRDefault="003F2972" w:rsidP="007B61E7">
      <w:pPr>
        <w:pStyle w:val="StandardWeb"/>
        <w:spacing w:line="276" w:lineRule="auto"/>
        <w:jc w:val="both"/>
        <w:rPr>
          <w:b/>
          <w:bCs/>
        </w:rPr>
      </w:pPr>
      <w:r w:rsidRPr="003A0670">
        <w:rPr>
          <w:rStyle w:val="Fett"/>
        </w:rPr>
        <w:t>Lukas Hasler</w:t>
      </w:r>
      <w:bookmarkStart w:id="0" w:name="_Hlk50285429"/>
      <w:bookmarkStart w:id="1" w:name="_Hlk50285083"/>
      <w:r w:rsidR="0039538A" w:rsidRPr="003A0670">
        <w:rPr>
          <w:rStyle w:val="Fett"/>
        </w:rPr>
        <w:t xml:space="preserve"> </w:t>
      </w:r>
      <w:r w:rsidR="0039538A" w:rsidRPr="003A0670">
        <w:rPr>
          <w:rStyle w:val="Fett"/>
          <w:b w:val="0"/>
          <w:bCs w:val="0"/>
        </w:rPr>
        <w:t>(*1996)</w:t>
      </w:r>
      <w:r w:rsidR="001B48B2" w:rsidRPr="003A0670">
        <w:rPr>
          <w:rStyle w:val="Fett"/>
        </w:rPr>
        <w:t xml:space="preserve"> </w:t>
      </w:r>
      <w:r w:rsidR="001E2C02" w:rsidRPr="003A0670">
        <w:rPr>
          <w:rStyle w:val="Fett"/>
          <w:b w:val="0"/>
          <w:bCs w:val="0"/>
        </w:rPr>
        <w:t xml:space="preserve">lebt und arbeitet </w:t>
      </w:r>
      <w:r w:rsidR="00776F8D">
        <w:rPr>
          <w:rStyle w:val="Fett"/>
          <w:b w:val="0"/>
          <w:bCs w:val="0"/>
        </w:rPr>
        <w:t>derzeit</w:t>
      </w:r>
      <w:r w:rsidR="001E2C02" w:rsidRPr="003A0670">
        <w:rPr>
          <w:rStyle w:val="Fett"/>
          <w:b w:val="0"/>
          <w:bCs w:val="0"/>
        </w:rPr>
        <w:t xml:space="preserve"> als Doktorand an der University </w:t>
      </w:r>
      <w:proofErr w:type="spellStart"/>
      <w:r w:rsidR="001E2C02" w:rsidRPr="003A0670">
        <w:rPr>
          <w:rStyle w:val="Fett"/>
          <w:b w:val="0"/>
          <w:bCs w:val="0"/>
        </w:rPr>
        <w:t>of</w:t>
      </w:r>
      <w:proofErr w:type="spellEnd"/>
      <w:r w:rsidR="001E2C02" w:rsidRPr="003A0670">
        <w:rPr>
          <w:rStyle w:val="Fett"/>
          <w:b w:val="0"/>
          <w:bCs w:val="0"/>
        </w:rPr>
        <w:t xml:space="preserve"> Southern California in Los Angeles</w:t>
      </w:r>
      <w:r w:rsidR="00776F8D">
        <w:rPr>
          <w:rStyle w:val="Fett"/>
          <w:b w:val="0"/>
          <w:bCs w:val="0"/>
        </w:rPr>
        <w:t xml:space="preserve">, wo er u.a. bei Cherry Rhodes studiert. </w:t>
      </w:r>
      <w:r w:rsidR="00364930">
        <w:rPr>
          <w:rStyle w:val="Fett"/>
          <w:b w:val="0"/>
          <w:bCs w:val="0"/>
        </w:rPr>
        <w:t>Mit Auszeichnung</w:t>
      </w:r>
      <w:r w:rsidR="0084212F">
        <w:rPr>
          <w:rStyle w:val="Fett"/>
          <w:b w:val="0"/>
          <w:bCs w:val="0"/>
        </w:rPr>
        <w:t xml:space="preserve"> schloss er </w:t>
      </w:r>
      <w:r w:rsidR="00364930">
        <w:rPr>
          <w:rStyle w:val="Fett"/>
          <w:b w:val="0"/>
          <w:bCs w:val="0"/>
        </w:rPr>
        <w:t xml:space="preserve">2022 </w:t>
      </w:r>
      <w:r w:rsidR="00C4019E">
        <w:rPr>
          <w:rStyle w:val="Fett"/>
          <w:b w:val="0"/>
          <w:bCs w:val="0"/>
        </w:rPr>
        <w:t>sein</w:t>
      </w:r>
      <w:r w:rsidR="00776F8D">
        <w:rPr>
          <w:rStyle w:val="Fett"/>
          <w:b w:val="0"/>
          <w:bCs w:val="0"/>
        </w:rPr>
        <w:t xml:space="preserve"> </w:t>
      </w:r>
      <w:r w:rsidR="004F4CC0" w:rsidRPr="003A0670">
        <w:rPr>
          <w:rStyle w:val="Fett"/>
          <w:b w:val="0"/>
          <w:bCs w:val="0"/>
        </w:rPr>
        <w:t>Konzertfach</w:t>
      </w:r>
      <w:r w:rsidR="00C4019E">
        <w:rPr>
          <w:rStyle w:val="Fett"/>
          <w:b w:val="0"/>
          <w:bCs w:val="0"/>
        </w:rPr>
        <w:t>studium</w:t>
      </w:r>
      <w:r w:rsidR="00DF20CF">
        <w:rPr>
          <w:rStyle w:val="Fett"/>
          <w:b w:val="0"/>
          <w:bCs w:val="0"/>
        </w:rPr>
        <w:t xml:space="preserve"> Orgel</w:t>
      </w:r>
      <w:r w:rsidR="00776F8D">
        <w:rPr>
          <w:rStyle w:val="Fett"/>
          <w:b w:val="0"/>
          <w:bCs w:val="0"/>
        </w:rPr>
        <w:t xml:space="preserve"> </w:t>
      </w:r>
      <w:r w:rsidR="0084212F" w:rsidRPr="003A0670">
        <w:rPr>
          <w:rStyle w:val="Fett"/>
          <w:b w:val="0"/>
          <w:bCs w:val="0"/>
        </w:rPr>
        <w:t xml:space="preserve">bei Ulrich Walther </w:t>
      </w:r>
      <w:r w:rsidR="00B81B7D" w:rsidRPr="003A0670">
        <w:rPr>
          <w:rStyle w:val="Fett"/>
          <w:b w:val="0"/>
          <w:bCs w:val="0"/>
        </w:rPr>
        <w:t xml:space="preserve">an der Kunstuniversität Graz </w:t>
      </w:r>
      <w:r w:rsidR="008F5925" w:rsidRPr="003A0670">
        <w:rPr>
          <w:rStyle w:val="Fett"/>
          <w:b w:val="0"/>
          <w:bCs w:val="0"/>
        </w:rPr>
        <w:t>ab.</w:t>
      </w:r>
      <w:r w:rsidR="0084212F">
        <w:rPr>
          <w:rStyle w:val="Fett"/>
          <w:b w:val="0"/>
          <w:bCs w:val="0"/>
        </w:rPr>
        <w:t xml:space="preserve"> </w:t>
      </w:r>
      <w:r w:rsidR="00BE1DD0" w:rsidRPr="003A0670">
        <w:rPr>
          <w:rStyle w:val="Fett"/>
          <w:b w:val="0"/>
          <w:bCs w:val="0"/>
        </w:rPr>
        <w:t>2020</w:t>
      </w:r>
      <w:r w:rsidR="003F2016" w:rsidRPr="003A0670">
        <w:rPr>
          <w:rStyle w:val="Fett"/>
          <w:b w:val="0"/>
          <w:bCs w:val="0"/>
        </w:rPr>
        <w:t xml:space="preserve"> </w:t>
      </w:r>
      <w:r w:rsidR="00B81B7D" w:rsidRPr="003A0670">
        <w:rPr>
          <w:rStyle w:val="Fett"/>
          <w:b w:val="0"/>
          <w:bCs w:val="0"/>
        </w:rPr>
        <w:t>absolvierte</w:t>
      </w:r>
      <w:r w:rsidR="003F2016" w:rsidRPr="003A0670">
        <w:rPr>
          <w:rStyle w:val="Fett"/>
          <w:b w:val="0"/>
          <w:bCs w:val="0"/>
        </w:rPr>
        <w:t xml:space="preserve"> er </w:t>
      </w:r>
      <w:r w:rsidR="00B81B7D" w:rsidRPr="003A0670">
        <w:rPr>
          <w:rStyle w:val="Fett"/>
          <w:b w:val="0"/>
          <w:bCs w:val="0"/>
        </w:rPr>
        <w:t xml:space="preserve">ein </w:t>
      </w:r>
      <w:r w:rsidR="004E1BFE" w:rsidRPr="003A0670">
        <w:rPr>
          <w:rStyle w:val="Fett"/>
          <w:b w:val="0"/>
          <w:bCs w:val="0"/>
        </w:rPr>
        <w:t>Auslandsjahr</w:t>
      </w:r>
      <w:r w:rsidR="00B81B7D" w:rsidRPr="003A0670">
        <w:rPr>
          <w:rStyle w:val="Fett"/>
          <w:b w:val="0"/>
          <w:bCs w:val="0"/>
        </w:rPr>
        <w:t xml:space="preserve"> an </w:t>
      </w:r>
      <w:r w:rsidRPr="003A0670">
        <w:rPr>
          <w:rStyle w:val="Fett"/>
          <w:b w:val="0"/>
          <w:bCs w:val="0"/>
        </w:rPr>
        <w:t xml:space="preserve">der </w:t>
      </w:r>
      <w:bookmarkStart w:id="2" w:name="_Hlk50284969"/>
      <w:bookmarkStart w:id="3" w:name="_Hlk50285511"/>
      <w:r w:rsidR="004F4CC0" w:rsidRPr="003A0670">
        <w:rPr>
          <w:rStyle w:val="Fett"/>
          <w:b w:val="0"/>
          <w:bCs w:val="0"/>
        </w:rPr>
        <w:t>Académie Supérieure de Musique</w:t>
      </w:r>
      <w:bookmarkEnd w:id="2"/>
      <w:r w:rsidR="00364577" w:rsidRPr="003A0670">
        <w:rPr>
          <w:rStyle w:val="Fett"/>
          <w:b w:val="0"/>
          <w:bCs w:val="0"/>
        </w:rPr>
        <w:t xml:space="preserve"> de Strasbourg in Frankreich </w:t>
      </w:r>
      <w:bookmarkEnd w:id="3"/>
      <w:r w:rsidR="00B81B7D" w:rsidRPr="003A0670">
        <w:rPr>
          <w:rStyle w:val="Fett"/>
          <w:b w:val="0"/>
          <w:bCs w:val="0"/>
        </w:rPr>
        <w:t>bei Johann</w:t>
      </w:r>
      <w:r w:rsidR="001E2C02" w:rsidRPr="003A0670">
        <w:rPr>
          <w:rStyle w:val="Fett"/>
          <w:b w:val="0"/>
          <w:bCs w:val="0"/>
        </w:rPr>
        <w:t xml:space="preserve"> </w:t>
      </w:r>
      <w:proofErr w:type="spellStart"/>
      <w:r w:rsidR="00B81B7D" w:rsidRPr="003A0670">
        <w:rPr>
          <w:rStyle w:val="Fett"/>
          <w:b w:val="0"/>
          <w:bCs w:val="0"/>
        </w:rPr>
        <w:t>Vexo</w:t>
      </w:r>
      <w:bookmarkEnd w:id="0"/>
      <w:bookmarkEnd w:id="1"/>
      <w:proofErr w:type="spellEnd"/>
      <w:r w:rsidR="008F5925" w:rsidRPr="003A0670">
        <w:rPr>
          <w:rStyle w:val="Fett"/>
          <w:b w:val="0"/>
          <w:bCs w:val="0"/>
        </w:rPr>
        <w:t>.</w:t>
      </w:r>
      <w:r w:rsidR="00BE1DD0" w:rsidRPr="003A0670">
        <w:rPr>
          <w:rStyle w:val="Fett"/>
          <w:b w:val="0"/>
          <w:bCs w:val="0"/>
        </w:rPr>
        <w:t xml:space="preserve"> Weitere Auslandsaufenthalte führten ihn unter anderem auch nach New York City. </w:t>
      </w:r>
      <w:r w:rsidR="00C2318A" w:rsidRPr="003A0670">
        <w:rPr>
          <w:rStyle w:val="Fett"/>
          <w:b w:val="0"/>
          <w:bCs w:val="0"/>
        </w:rPr>
        <w:t xml:space="preserve">Zusätzlich dazu </w:t>
      </w:r>
      <w:r w:rsidR="00C85D6C" w:rsidRPr="003A0670">
        <w:rPr>
          <w:rStyle w:val="Fett"/>
          <w:b w:val="0"/>
          <w:bCs w:val="0"/>
        </w:rPr>
        <w:t xml:space="preserve">studierte </w:t>
      </w:r>
      <w:r w:rsidRPr="003A0670">
        <w:rPr>
          <w:rStyle w:val="Fett"/>
          <w:b w:val="0"/>
          <w:bCs w:val="0"/>
        </w:rPr>
        <w:t>er Kultur- und Medienmanagement an der Universität Hamburg</w:t>
      </w:r>
      <w:r w:rsidR="006C7EEF" w:rsidRPr="003A0670">
        <w:rPr>
          <w:rStyle w:val="Fett"/>
          <w:b w:val="0"/>
          <w:bCs w:val="0"/>
        </w:rPr>
        <w:t>,</w:t>
      </w:r>
      <w:r w:rsidRPr="003A0670">
        <w:rPr>
          <w:rStyle w:val="Fett"/>
          <w:b w:val="0"/>
          <w:bCs w:val="0"/>
        </w:rPr>
        <w:t xml:space="preserve"> </w:t>
      </w:r>
      <w:r w:rsidR="00C85D6C" w:rsidRPr="003A0670">
        <w:rPr>
          <w:rStyle w:val="Fett"/>
          <w:b w:val="0"/>
          <w:bCs w:val="0"/>
        </w:rPr>
        <w:t>das</w:t>
      </w:r>
      <w:r w:rsidRPr="003A0670">
        <w:rPr>
          <w:rStyle w:val="Fett"/>
          <w:b w:val="0"/>
          <w:bCs w:val="0"/>
        </w:rPr>
        <w:t xml:space="preserve"> er 2019 mit dem Master </w:t>
      </w:r>
      <w:r w:rsidR="008F5925" w:rsidRPr="003A0670">
        <w:rPr>
          <w:rStyle w:val="Fett"/>
          <w:b w:val="0"/>
          <w:bCs w:val="0"/>
        </w:rPr>
        <w:t>beendete</w:t>
      </w:r>
      <w:r w:rsidR="00EF7B01" w:rsidRPr="003A0670">
        <w:rPr>
          <w:rStyle w:val="Fett"/>
          <w:b w:val="0"/>
          <w:bCs w:val="0"/>
        </w:rPr>
        <w:t>.</w:t>
      </w:r>
      <w:r w:rsidR="008F5925" w:rsidRPr="003A0670">
        <w:rPr>
          <w:rStyle w:val="Fett"/>
          <w:b w:val="0"/>
          <w:bCs w:val="0"/>
        </w:rPr>
        <w:t xml:space="preserve"> </w:t>
      </w:r>
      <w:r w:rsidRPr="003A0670">
        <w:rPr>
          <w:rStyle w:val="Fett"/>
          <w:b w:val="0"/>
          <w:bCs w:val="0"/>
        </w:rPr>
        <w:t xml:space="preserve">Neben seiner Mitwirkung am Fest zur Eröffnung der Salzburger Festspiele trat er </w:t>
      </w:r>
      <w:r w:rsidR="0081488F" w:rsidRPr="003A0670">
        <w:rPr>
          <w:rStyle w:val="Fett"/>
          <w:b w:val="0"/>
          <w:bCs w:val="0"/>
        </w:rPr>
        <w:t>beispielsweise</w:t>
      </w:r>
      <w:r w:rsidRPr="003A0670">
        <w:rPr>
          <w:rStyle w:val="Fett"/>
          <w:b w:val="0"/>
          <w:bCs w:val="0"/>
        </w:rPr>
        <w:t xml:space="preserve"> bei den Tiroler Festspielen Erl, beim Orgelsommer an der St. </w:t>
      </w:r>
      <w:proofErr w:type="spellStart"/>
      <w:r w:rsidRPr="003A0670">
        <w:rPr>
          <w:rStyle w:val="Fett"/>
          <w:b w:val="0"/>
          <w:bCs w:val="0"/>
        </w:rPr>
        <w:t>Florianer</w:t>
      </w:r>
      <w:proofErr w:type="spellEnd"/>
      <w:r w:rsidRPr="003A0670">
        <w:rPr>
          <w:rStyle w:val="Fett"/>
          <w:b w:val="0"/>
          <w:bCs w:val="0"/>
        </w:rPr>
        <w:t xml:space="preserve"> Brucknerorgel, </w:t>
      </w:r>
      <w:r w:rsidR="00724E94">
        <w:rPr>
          <w:rStyle w:val="Fett"/>
          <w:b w:val="0"/>
          <w:bCs w:val="0"/>
        </w:rPr>
        <w:t xml:space="preserve">in der </w:t>
      </w:r>
      <w:proofErr w:type="spellStart"/>
      <w:r w:rsidR="00724E94" w:rsidRPr="00724E94">
        <w:rPr>
          <w:rStyle w:val="Fett"/>
          <w:b w:val="0"/>
          <w:bCs w:val="0"/>
        </w:rPr>
        <w:t>Methuen</w:t>
      </w:r>
      <w:proofErr w:type="spellEnd"/>
      <w:r w:rsidR="00724E94" w:rsidRPr="00724E94">
        <w:rPr>
          <w:rStyle w:val="Fett"/>
          <w:b w:val="0"/>
          <w:bCs w:val="0"/>
        </w:rPr>
        <w:t xml:space="preserve"> Memorial Music Hal</w:t>
      </w:r>
      <w:r w:rsidR="008B0FF3">
        <w:rPr>
          <w:rStyle w:val="Fett"/>
          <w:b w:val="0"/>
          <w:bCs w:val="0"/>
        </w:rPr>
        <w:t>l in Boston</w:t>
      </w:r>
      <w:r w:rsidR="00724E94">
        <w:rPr>
          <w:rStyle w:val="Fett"/>
          <w:b w:val="0"/>
          <w:bCs w:val="0"/>
        </w:rPr>
        <w:t xml:space="preserve">, </w:t>
      </w:r>
      <w:r w:rsidRPr="003A0670">
        <w:rPr>
          <w:rStyle w:val="Fett"/>
          <w:b w:val="0"/>
          <w:bCs w:val="0"/>
        </w:rPr>
        <w:t xml:space="preserve">beim Internationalen Orgelfestival Düsseldorf </w:t>
      </w:r>
      <w:r w:rsidR="005B2DDB" w:rsidRPr="003A0670">
        <w:rPr>
          <w:rStyle w:val="Fett"/>
          <w:b w:val="0"/>
          <w:bCs w:val="0"/>
        </w:rPr>
        <w:t xml:space="preserve">(IDO) </w:t>
      </w:r>
      <w:r w:rsidR="0081488F" w:rsidRPr="003A0670">
        <w:rPr>
          <w:rStyle w:val="Fett"/>
          <w:b w:val="0"/>
          <w:bCs w:val="0"/>
        </w:rPr>
        <w:t>oder</w:t>
      </w:r>
      <w:r w:rsidRPr="003A0670">
        <w:rPr>
          <w:rStyle w:val="Fett"/>
          <w:b w:val="0"/>
          <w:bCs w:val="0"/>
        </w:rPr>
        <w:t xml:space="preserve"> beim </w:t>
      </w:r>
      <w:r w:rsidR="001E2C02" w:rsidRPr="003A0670">
        <w:rPr>
          <w:rStyle w:val="Fett"/>
          <w:b w:val="0"/>
          <w:bCs w:val="0"/>
        </w:rPr>
        <w:t>russischen</w:t>
      </w:r>
      <w:r w:rsidRPr="003A0670">
        <w:rPr>
          <w:rStyle w:val="Fett"/>
          <w:b w:val="0"/>
          <w:bCs w:val="0"/>
        </w:rPr>
        <w:t xml:space="preserve"> Musikfestival der Philharmonie von </w:t>
      </w:r>
      <w:r w:rsidR="007829BD" w:rsidRPr="003A0670">
        <w:rPr>
          <w:rStyle w:val="Fett"/>
          <w:b w:val="0"/>
          <w:bCs w:val="0"/>
        </w:rPr>
        <w:t>W</w:t>
      </w:r>
      <w:r w:rsidRPr="003A0670">
        <w:rPr>
          <w:rStyle w:val="Fett"/>
          <w:b w:val="0"/>
          <w:bCs w:val="0"/>
        </w:rPr>
        <w:t xml:space="preserve">olgograd auf. Zusätzlich zu seiner </w:t>
      </w:r>
      <w:r w:rsidR="0081488F" w:rsidRPr="003A0670">
        <w:rPr>
          <w:rStyle w:val="Fett"/>
          <w:b w:val="0"/>
          <w:bCs w:val="0"/>
        </w:rPr>
        <w:t>regen</w:t>
      </w:r>
      <w:r w:rsidRPr="003A0670">
        <w:rPr>
          <w:rStyle w:val="Fett"/>
          <w:b w:val="0"/>
          <w:bCs w:val="0"/>
        </w:rPr>
        <w:t xml:space="preserve"> Konzerttätigkeit, die ihn </w:t>
      </w:r>
      <w:r w:rsidR="0081488F" w:rsidRPr="003A0670">
        <w:rPr>
          <w:rStyle w:val="Fett"/>
          <w:b w:val="0"/>
          <w:bCs w:val="0"/>
        </w:rPr>
        <w:t>neben Europa</w:t>
      </w:r>
      <w:r w:rsidR="008B0FF3">
        <w:rPr>
          <w:rStyle w:val="Fett"/>
          <w:b w:val="0"/>
          <w:bCs w:val="0"/>
        </w:rPr>
        <w:t xml:space="preserve">, </w:t>
      </w:r>
      <w:r w:rsidR="0081488F" w:rsidRPr="003A0670">
        <w:rPr>
          <w:rStyle w:val="Fett"/>
          <w:b w:val="0"/>
          <w:bCs w:val="0"/>
        </w:rPr>
        <w:t>Asien</w:t>
      </w:r>
      <w:r w:rsidRPr="003A0670">
        <w:rPr>
          <w:rStyle w:val="Fett"/>
          <w:b w:val="0"/>
          <w:bCs w:val="0"/>
        </w:rPr>
        <w:t xml:space="preserve"> </w:t>
      </w:r>
      <w:r w:rsidR="008B0FF3">
        <w:rPr>
          <w:rStyle w:val="Fett"/>
          <w:b w:val="0"/>
          <w:bCs w:val="0"/>
        </w:rPr>
        <w:t xml:space="preserve">und Australien </w:t>
      </w:r>
      <w:r w:rsidRPr="003A0670">
        <w:rPr>
          <w:rStyle w:val="Fett"/>
          <w:b w:val="0"/>
          <w:bCs w:val="0"/>
        </w:rPr>
        <w:t>bereits a</w:t>
      </w:r>
      <w:r w:rsidR="0081488F" w:rsidRPr="003A0670">
        <w:rPr>
          <w:rStyle w:val="Fett"/>
          <w:b w:val="0"/>
          <w:bCs w:val="0"/>
        </w:rPr>
        <w:t xml:space="preserve">n die </w:t>
      </w:r>
      <w:r w:rsidRPr="003A0670">
        <w:rPr>
          <w:rStyle w:val="Fett"/>
          <w:b w:val="0"/>
          <w:bCs w:val="0"/>
        </w:rPr>
        <w:t xml:space="preserve">größten Kathedralen der USA führte, </w:t>
      </w:r>
      <w:r w:rsidR="007829BD" w:rsidRPr="003A0670">
        <w:rPr>
          <w:rStyle w:val="Fett"/>
          <w:b w:val="0"/>
          <w:bCs w:val="0"/>
        </w:rPr>
        <w:t>gibt Hasler auch regelmäßig internationale Meisterkurse u.a. am Konservatorium in Madrid.</w:t>
      </w:r>
      <w:r w:rsidR="0039538A" w:rsidRPr="003A0670">
        <w:rPr>
          <w:rStyle w:val="Fett"/>
          <w:b w:val="0"/>
          <w:bCs w:val="0"/>
        </w:rPr>
        <w:t xml:space="preserve"> 2022 war er der erste klassische Musiker, der nach Kriegsbeginn in der Ukraine dort auftrat und zwei Benefizkonzerte im Konzerthaus von </w:t>
      </w:r>
      <w:proofErr w:type="spellStart"/>
      <w:r w:rsidR="0039538A" w:rsidRPr="003A0670">
        <w:rPr>
          <w:rStyle w:val="Fett"/>
          <w:b w:val="0"/>
          <w:bCs w:val="0"/>
        </w:rPr>
        <w:t>Lviv</w:t>
      </w:r>
      <w:proofErr w:type="spellEnd"/>
      <w:r w:rsidR="00FB4BA2" w:rsidRPr="003A0670">
        <w:rPr>
          <w:rStyle w:val="Fett"/>
          <w:b w:val="0"/>
          <w:bCs w:val="0"/>
        </w:rPr>
        <w:t xml:space="preserve"> für die Kriegsopfer </w:t>
      </w:r>
      <w:r w:rsidR="0039538A" w:rsidRPr="003A0670">
        <w:rPr>
          <w:rStyle w:val="Fett"/>
          <w:b w:val="0"/>
          <w:bCs w:val="0"/>
        </w:rPr>
        <w:t>spielte.</w:t>
      </w:r>
      <w:r w:rsidR="007829BD" w:rsidRPr="003A0670">
        <w:rPr>
          <w:rStyle w:val="Fett"/>
          <w:b w:val="0"/>
          <w:bCs w:val="0"/>
        </w:rPr>
        <w:t xml:space="preserve"> </w:t>
      </w:r>
      <w:r w:rsidRPr="003A0670">
        <w:rPr>
          <w:rStyle w:val="Fett"/>
          <w:b w:val="0"/>
          <w:bCs w:val="0"/>
        </w:rPr>
        <w:t xml:space="preserve">Lukas </w:t>
      </w:r>
      <w:r w:rsidR="007829BD" w:rsidRPr="003A0670">
        <w:rPr>
          <w:rStyle w:val="Fett"/>
          <w:b w:val="0"/>
          <w:bCs w:val="0"/>
        </w:rPr>
        <w:t xml:space="preserve">gewann </w:t>
      </w:r>
      <w:r w:rsidRPr="003A0670">
        <w:rPr>
          <w:rStyle w:val="Fett"/>
          <w:b w:val="0"/>
          <w:bCs w:val="0"/>
        </w:rPr>
        <w:t xml:space="preserve">mehrmals den Musikwettbewerb „Prima la </w:t>
      </w:r>
      <w:proofErr w:type="spellStart"/>
      <w:r w:rsidRPr="003A0670">
        <w:rPr>
          <w:rStyle w:val="Fett"/>
          <w:b w:val="0"/>
          <w:bCs w:val="0"/>
        </w:rPr>
        <w:t>Musica</w:t>
      </w:r>
      <w:proofErr w:type="spellEnd"/>
      <w:r w:rsidRPr="003A0670">
        <w:rPr>
          <w:rStyle w:val="Fett"/>
          <w:b w:val="0"/>
          <w:bCs w:val="0"/>
        </w:rPr>
        <w:t>“ sowie 2019 den „Grand Prix“ beim Internationalen Orgelwettbewerb in Malta.</w:t>
      </w:r>
      <w:r w:rsidR="007829BD" w:rsidRPr="003A0670">
        <w:rPr>
          <w:rStyle w:val="Fett"/>
          <w:b w:val="0"/>
          <w:bCs w:val="0"/>
        </w:rPr>
        <w:t xml:space="preserve"> </w:t>
      </w:r>
      <w:r w:rsidRPr="003A0670">
        <w:rPr>
          <w:rStyle w:val="Fett"/>
          <w:b w:val="0"/>
          <w:bCs w:val="0"/>
        </w:rPr>
        <w:t>2013 wurde er mit dem Steirischen Landeskulturpreis der Kategorie „Hochbegabte Jungmusiker“ ausgezeichnet – 2014 für die beste Bach-Interpretation zusätzlich mit dem „Bärenreiter“-Sonderpreis.</w:t>
      </w:r>
      <w:r w:rsidR="006C7EEF" w:rsidRPr="003A0670">
        <w:rPr>
          <w:rStyle w:val="Fett"/>
          <w:b w:val="0"/>
          <w:bCs w:val="0"/>
        </w:rPr>
        <w:t xml:space="preserve"> </w:t>
      </w:r>
      <w:r w:rsidRPr="003A0670">
        <w:rPr>
          <w:rStyle w:val="Fett"/>
          <w:b w:val="0"/>
          <w:bCs w:val="0"/>
        </w:rPr>
        <w:t xml:space="preserve">Des Weiteren war er Finalist des Kompositionswettbewerbes „Jugend komponiert“ und konnte mit seinen Klavier- und </w:t>
      </w:r>
      <w:proofErr w:type="spellStart"/>
      <w:r w:rsidRPr="003A0670">
        <w:rPr>
          <w:rStyle w:val="Fett"/>
          <w:b w:val="0"/>
          <w:bCs w:val="0"/>
        </w:rPr>
        <w:t>Violin</w:t>
      </w:r>
      <w:proofErr w:type="spellEnd"/>
      <w:r w:rsidRPr="003A0670">
        <w:rPr>
          <w:rStyle w:val="Fett"/>
          <w:b w:val="0"/>
          <w:bCs w:val="0"/>
        </w:rPr>
        <w:t xml:space="preserve">-Suiten überzeugen. Der junge Organist und Komponist belegte </w:t>
      </w:r>
      <w:r w:rsidR="006C54E7" w:rsidRPr="003A0670">
        <w:rPr>
          <w:rStyle w:val="Fett"/>
          <w:b w:val="0"/>
          <w:bCs w:val="0"/>
        </w:rPr>
        <w:t xml:space="preserve">selbst </w:t>
      </w:r>
      <w:r w:rsidRPr="003A0670">
        <w:rPr>
          <w:rStyle w:val="Fett"/>
          <w:b w:val="0"/>
          <w:bCs w:val="0"/>
        </w:rPr>
        <w:t xml:space="preserve">zahlreiche Meisterkurse u.a. bei Jean Guillou, Ton </w:t>
      </w:r>
      <w:proofErr w:type="spellStart"/>
      <w:r w:rsidRPr="003A0670">
        <w:rPr>
          <w:rStyle w:val="Fett"/>
          <w:b w:val="0"/>
          <w:bCs w:val="0"/>
        </w:rPr>
        <w:t>Koopman</w:t>
      </w:r>
      <w:proofErr w:type="spellEnd"/>
      <w:r w:rsidRPr="003A0670">
        <w:rPr>
          <w:rStyle w:val="Fett"/>
          <w:b w:val="0"/>
          <w:bCs w:val="0"/>
        </w:rPr>
        <w:t xml:space="preserve">, Ludger Lohmann und Skip </w:t>
      </w:r>
      <w:proofErr w:type="spellStart"/>
      <w:r w:rsidRPr="003A0670">
        <w:rPr>
          <w:rStyle w:val="Fett"/>
          <w:b w:val="0"/>
          <w:bCs w:val="0"/>
        </w:rPr>
        <w:t>Sempé</w:t>
      </w:r>
      <w:proofErr w:type="spellEnd"/>
      <w:r w:rsidRPr="003A0670">
        <w:rPr>
          <w:rStyle w:val="Fett"/>
          <w:b w:val="0"/>
          <w:bCs w:val="0"/>
        </w:rPr>
        <w:t>. Neben seinen Konzertreisen tritt Lukas</w:t>
      </w:r>
      <w:r w:rsidR="006C54E7" w:rsidRPr="003A0670">
        <w:rPr>
          <w:rStyle w:val="Fett"/>
          <w:b w:val="0"/>
          <w:bCs w:val="0"/>
        </w:rPr>
        <w:t xml:space="preserve"> </w:t>
      </w:r>
      <w:r w:rsidRPr="003A0670">
        <w:rPr>
          <w:rStyle w:val="Fett"/>
          <w:b w:val="0"/>
          <w:bCs w:val="0"/>
        </w:rPr>
        <w:t>auch als Chorleiter sowie Arrangeur von Transkriptionen für Orgel in Erscheinung. Unter dem Titel „A Portrait“ veröffentlichte Lukas Hasler im Sommer 2019 seine erste Solo-CD mit Orgelwerken von Bach, Liszt, Dupré und eigenen Improvisationen.</w:t>
      </w:r>
      <w:r w:rsidR="00F719D0" w:rsidRPr="003A0670">
        <w:rPr>
          <w:rStyle w:val="Fett"/>
          <w:b w:val="0"/>
          <w:bCs w:val="0"/>
        </w:rPr>
        <w:t xml:space="preserve"> </w:t>
      </w:r>
      <w:r w:rsidR="00D13C6E" w:rsidRPr="003A0670">
        <w:rPr>
          <w:rStyle w:val="Fett"/>
          <w:b w:val="0"/>
          <w:bCs w:val="0"/>
        </w:rPr>
        <w:t xml:space="preserve">Im Jahr darauf wurde er </w:t>
      </w:r>
      <w:r w:rsidR="00F719D0" w:rsidRPr="003A0670">
        <w:rPr>
          <w:rStyle w:val="Fett"/>
          <w:b w:val="0"/>
          <w:bCs w:val="0"/>
        </w:rPr>
        <w:t xml:space="preserve">von der Kleinen Zeitung zum „Newcomer des Jahres“ gewählt. </w:t>
      </w:r>
      <w:r w:rsidRPr="003A0670">
        <w:rPr>
          <w:rStyle w:val="Fett"/>
          <w:b w:val="0"/>
          <w:bCs w:val="0"/>
        </w:rPr>
        <w:t xml:space="preserve">Mit mehr als </w:t>
      </w:r>
      <w:r w:rsidR="003F2016" w:rsidRPr="003A0670">
        <w:rPr>
          <w:rStyle w:val="Fett"/>
          <w:b w:val="0"/>
          <w:bCs w:val="0"/>
        </w:rPr>
        <w:t>8</w:t>
      </w:r>
      <w:r w:rsidR="006D04C9" w:rsidRPr="003A0670">
        <w:rPr>
          <w:rStyle w:val="Fett"/>
          <w:b w:val="0"/>
          <w:bCs w:val="0"/>
        </w:rPr>
        <w:t>0</w:t>
      </w:r>
      <w:r w:rsidRPr="003A0670">
        <w:rPr>
          <w:rStyle w:val="Fett"/>
          <w:b w:val="0"/>
          <w:bCs w:val="0"/>
        </w:rPr>
        <w:t>.000 Follower auf Facebook, Instagram</w:t>
      </w:r>
      <w:r w:rsidR="00BE3810" w:rsidRPr="003A0670">
        <w:rPr>
          <w:rStyle w:val="Fett"/>
          <w:b w:val="0"/>
          <w:bCs w:val="0"/>
        </w:rPr>
        <w:t xml:space="preserve"> und </w:t>
      </w:r>
      <w:r w:rsidRPr="003A0670">
        <w:rPr>
          <w:rStyle w:val="Fett"/>
          <w:b w:val="0"/>
          <w:bCs w:val="0"/>
        </w:rPr>
        <w:t>YouTube ist er in den Sozialen Medien einer der erfolgreichsten Organisten weltweit.</w:t>
      </w:r>
    </w:p>
    <w:p w14:paraId="0F6669C0" w14:textId="77777777" w:rsidR="0026752D" w:rsidRPr="0026752D" w:rsidRDefault="00000000" w:rsidP="007B61E7">
      <w:pPr>
        <w:pStyle w:val="StandardWeb"/>
        <w:spacing w:line="276" w:lineRule="auto"/>
        <w:jc w:val="both"/>
        <w:rPr>
          <w:color w:val="000000"/>
        </w:rPr>
      </w:pPr>
      <w:hyperlink r:id="rId4" w:history="1">
        <w:r w:rsidR="0026752D" w:rsidRPr="00CA3E59">
          <w:rPr>
            <w:rStyle w:val="Hyperlink"/>
          </w:rPr>
          <w:t>www.LukasHasler.com</w:t>
        </w:r>
      </w:hyperlink>
    </w:p>
    <w:p w14:paraId="66F3B54D" w14:textId="77777777" w:rsidR="00816188" w:rsidRPr="007B61E7" w:rsidRDefault="00816188">
      <w:pPr>
        <w:rPr>
          <w:lang w:val="de-DE"/>
        </w:rPr>
      </w:pPr>
    </w:p>
    <w:sectPr w:rsidR="00816188" w:rsidRPr="007B61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1E7"/>
    <w:rsid w:val="000F1EB4"/>
    <w:rsid w:val="0019058E"/>
    <w:rsid w:val="001B48B2"/>
    <w:rsid w:val="001D730A"/>
    <w:rsid w:val="001E120A"/>
    <w:rsid w:val="001E2C02"/>
    <w:rsid w:val="0021116B"/>
    <w:rsid w:val="0026752D"/>
    <w:rsid w:val="00364577"/>
    <w:rsid w:val="00364930"/>
    <w:rsid w:val="003668DA"/>
    <w:rsid w:val="003949AA"/>
    <w:rsid w:val="0039538A"/>
    <w:rsid w:val="003A0670"/>
    <w:rsid w:val="003F2016"/>
    <w:rsid w:val="003F2972"/>
    <w:rsid w:val="004224EC"/>
    <w:rsid w:val="004C7B6E"/>
    <w:rsid w:val="004E1BFE"/>
    <w:rsid w:val="004F2A93"/>
    <w:rsid w:val="004F4CC0"/>
    <w:rsid w:val="00520369"/>
    <w:rsid w:val="00567E9D"/>
    <w:rsid w:val="00592FC9"/>
    <w:rsid w:val="005A4E81"/>
    <w:rsid w:val="005B2DDB"/>
    <w:rsid w:val="00622D47"/>
    <w:rsid w:val="00676A26"/>
    <w:rsid w:val="006806EF"/>
    <w:rsid w:val="006C54E7"/>
    <w:rsid w:val="006C7EEF"/>
    <w:rsid w:val="006D04C9"/>
    <w:rsid w:val="006D057F"/>
    <w:rsid w:val="00724E94"/>
    <w:rsid w:val="00776F8D"/>
    <w:rsid w:val="007829BD"/>
    <w:rsid w:val="007B61E7"/>
    <w:rsid w:val="007D2243"/>
    <w:rsid w:val="00813FE4"/>
    <w:rsid w:val="0081488F"/>
    <w:rsid w:val="00816188"/>
    <w:rsid w:val="00817A85"/>
    <w:rsid w:val="00833E0D"/>
    <w:rsid w:val="0084212F"/>
    <w:rsid w:val="00876C02"/>
    <w:rsid w:val="008B0FF3"/>
    <w:rsid w:val="008C2FC4"/>
    <w:rsid w:val="008F5925"/>
    <w:rsid w:val="00A44886"/>
    <w:rsid w:val="00A6255D"/>
    <w:rsid w:val="00A90DD1"/>
    <w:rsid w:val="00AB0853"/>
    <w:rsid w:val="00AB217D"/>
    <w:rsid w:val="00AC754C"/>
    <w:rsid w:val="00AF7EDD"/>
    <w:rsid w:val="00B0684F"/>
    <w:rsid w:val="00B441AD"/>
    <w:rsid w:val="00B81B7D"/>
    <w:rsid w:val="00BA7026"/>
    <w:rsid w:val="00BC3F95"/>
    <w:rsid w:val="00BE1DD0"/>
    <w:rsid w:val="00BE3810"/>
    <w:rsid w:val="00C2318A"/>
    <w:rsid w:val="00C4019E"/>
    <w:rsid w:val="00C85D6C"/>
    <w:rsid w:val="00CA3E59"/>
    <w:rsid w:val="00D0238F"/>
    <w:rsid w:val="00D04CA5"/>
    <w:rsid w:val="00D109BD"/>
    <w:rsid w:val="00D13C6E"/>
    <w:rsid w:val="00DE39BF"/>
    <w:rsid w:val="00DF20CF"/>
    <w:rsid w:val="00E55781"/>
    <w:rsid w:val="00E61453"/>
    <w:rsid w:val="00ED6D0D"/>
    <w:rsid w:val="00EF7B01"/>
    <w:rsid w:val="00F22FEB"/>
    <w:rsid w:val="00F267F9"/>
    <w:rsid w:val="00F719D0"/>
    <w:rsid w:val="00FB4BA2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00BC"/>
  <w15:docId w15:val="{8A3F4A21-3B69-4D91-861B-02F1964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61E7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B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675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6752D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10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kashasler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Lukas</cp:lastModifiedBy>
  <cp:revision>77</cp:revision>
  <cp:lastPrinted>2022-10-24T16:20:00Z</cp:lastPrinted>
  <dcterms:created xsi:type="dcterms:W3CDTF">2016-12-14T20:02:00Z</dcterms:created>
  <dcterms:modified xsi:type="dcterms:W3CDTF">2024-05-07T06:11:00Z</dcterms:modified>
</cp:coreProperties>
</file>